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24" w:rsidRDefault="00525224" w:rsidP="00525224">
      <w:pPr>
        <w:jc w:val="both"/>
      </w:pPr>
      <w:r w:rsidRPr="00563E9F">
        <w:rPr>
          <w:rFonts w:ascii="Times New Roman" w:hAnsi="Times New Roman" w:cs="Times New Roman"/>
          <w:b/>
          <w:sz w:val="28"/>
          <w:szCs w:val="28"/>
        </w:rPr>
        <w:t>В Красногвардейском историко-краеведческом музее, состоится тематическое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«Рисовать – значит жить, а жить – значит творить</w:t>
      </w:r>
      <w:r w:rsidRPr="00563E9F">
        <w:rPr>
          <w:rFonts w:ascii="Times New Roman" w:hAnsi="Times New Roman" w:cs="Times New Roman"/>
          <w:b/>
          <w:sz w:val="28"/>
          <w:szCs w:val="28"/>
        </w:rPr>
        <w:t>», посв</w:t>
      </w:r>
      <w:r>
        <w:rPr>
          <w:rFonts w:ascii="Times New Roman" w:hAnsi="Times New Roman" w:cs="Times New Roman"/>
          <w:b/>
          <w:sz w:val="28"/>
          <w:szCs w:val="28"/>
        </w:rPr>
        <w:t>ященное Декады инвалидов и недели Инклюзивного музея, которое пройдетв этот раз в виртуальном формате.</w:t>
      </w:r>
    </w:p>
    <w:p w:rsidR="003A5B99" w:rsidRPr="00525224" w:rsidRDefault="00525224" w:rsidP="00525224">
      <w:pPr>
        <w:jc w:val="both"/>
        <w:rPr>
          <w:rFonts w:ascii="Times New Roman" w:hAnsi="Times New Roman" w:cs="Times New Roman"/>
          <w:sz w:val="28"/>
          <w:szCs w:val="28"/>
        </w:rPr>
      </w:pPr>
      <w:r w:rsidRPr="00525224">
        <w:rPr>
          <w:rFonts w:ascii="Times New Roman" w:hAnsi="Times New Roman" w:cs="Times New Roman"/>
          <w:sz w:val="28"/>
          <w:szCs w:val="28"/>
        </w:rPr>
        <w:t xml:space="preserve">Тематическое мероприятие, посвященное </w:t>
      </w:r>
      <w:proofErr w:type="gramStart"/>
      <w:r w:rsidRPr="00525224">
        <w:rPr>
          <w:rFonts w:ascii="Times New Roman" w:hAnsi="Times New Roman" w:cs="Times New Roman"/>
          <w:sz w:val="28"/>
          <w:szCs w:val="28"/>
        </w:rPr>
        <w:t>Заслуженного</w:t>
      </w:r>
      <w:proofErr w:type="gramEnd"/>
      <w:r w:rsidRPr="00525224">
        <w:rPr>
          <w:rFonts w:ascii="Times New Roman" w:hAnsi="Times New Roman" w:cs="Times New Roman"/>
          <w:sz w:val="28"/>
          <w:szCs w:val="28"/>
        </w:rPr>
        <w:t xml:space="preserve"> художнику России Страхову Виктору Ивановичу, который пройдя через тяжелую болезнь, смог заняться любимым делом – рисованием. Достигнув большого технического и художественного совершенства в «черной» линогравюре, он на этом не успокоился, начал искать новые пути. Работал в технике офорта, а затем со всей серьезностью обратился к технике цветной линогравюры, требующей исключительной тщательности в работе и мастерства. С годами художник стал все больше и больше уделять внимания карандашному рисунку. Рисунок, выполненный простым графитным карандашом, у широкого зрителя не пользуется такой популярностью, как выставочная тематическая картина. И автору графических работ надо обладать большой настойчивостью и мужеством, чтобы достойно раскрыть сюжет рисунка. При этом он умеет сохранить индивидуальность, позволяющую всегда легко опознавать его работы с присущими им характерными интонациями. Его произведения находятся в Художественном фонде РФ, дирекции художественных выставок «РОСИЗО», Калужском областном художественном музее, Государственном музее истории космонавтики имени Циолковского, в частных коллекциях России и зарубежья, а также на малой Родине в Красногвардейском музее. Мероприятие расскажет о творчестве художника и его творческом пути, с которым можно будет познакомиться </w:t>
      </w:r>
      <w:hyperlink r:id="rId4" w:history="1">
        <w:r w:rsidRPr="00525224">
          <w:rPr>
            <w:rStyle w:val="a3"/>
            <w:rFonts w:ascii="Times New Roman" w:hAnsi="Times New Roman" w:cs="Times New Roman"/>
            <w:sz w:val="28"/>
            <w:szCs w:val="28"/>
          </w:rPr>
          <w:t>на сайте учреждения</w:t>
        </w:r>
      </w:hyperlink>
      <w:r w:rsidRPr="005252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525224">
          <w:rPr>
            <w:rStyle w:val="a3"/>
            <w:rFonts w:ascii="Times New Roman" w:hAnsi="Times New Roman" w:cs="Times New Roman"/>
            <w:sz w:val="28"/>
            <w:szCs w:val="28"/>
          </w:rPr>
          <w:t>аккаунтах социальных сетей</w:t>
        </w:r>
      </w:hyperlink>
      <w:r w:rsidRPr="00525224">
        <w:rPr>
          <w:rFonts w:ascii="Times New Roman" w:hAnsi="Times New Roman" w:cs="Times New Roman"/>
          <w:sz w:val="28"/>
          <w:szCs w:val="28"/>
        </w:rPr>
        <w:t>.</w:t>
      </w:r>
    </w:p>
    <w:p w:rsidR="00525224" w:rsidRPr="0020399D" w:rsidRDefault="00525224" w:rsidP="005252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3 декабря 2020 г.</w:t>
      </w:r>
    </w:p>
    <w:p w:rsidR="00525224" w:rsidRPr="0020399D" w:rsidRDefault="00525224" w:rsidP="005252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>Место: с. Красногвардейское, ул</w:t>
      </w:r>
      <w:proofErr w:type="gramStart"/>
      <w:r w:rsidRPr="0020399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0399D">
        <w:rPr>
          <w:rFonts w:ascii="Times New Roman" w:hAnsi="Times New Roman" w:cs="Times New Roman"/>
          <w:sz w:val="28"/>
          <w:szCs w:val="28"/>
        </w:rPr>
        <w:t>енина, 44</w:t>
      </w:r>
    </w:p>
    <w:p w:rsidR="00525224" w:rsidRPr="0097005C" w:rsidRDefault="00525224" w:rsidP="00525224">
      <w:pPr>
        <w:jc w:val="both"/>
        <w:rPr>
          <w:rFonts w:ascii="Times New Roman" w:hAnsi="Times New Roman" w:cs="Times New Roman"/>
          <w:sz w:val="28"/>
          <w:szCs w:val="28"/>
        </w:rPr>
      </w:pPr>
      <w:r w:rsidRPr="0097005C">
        <w:rPr>
          <w:rFonts w:ascii="Times New Roman" w:hAnsi="Times New Roman" w:cs="Times New Roman"/>
          <w:sz w:val="28"/>
          <w:szCs w:val="28"/>
          <w:u w:val="single"/>
        </w:rPr>
        <w:t xml:space="preserve">НЬЮСМЕКЕРЫ: </w:t>
      </w:r>
      <w:r w:rsidRPr="0097005C">
        <w:rPr>
          <w:rFonts w:ascii="Times New Roman" w:hAnsi="Times New Roman" w:cs="Times New Roman"/>
          <w:sz w:val="28"/>
          <w:szCs w:val="28"/>
        </w:rPr>
        <w:t xml:space="preserve">Директор ГБУК СК «Красногвардейский историко-краеведческий музей» Татьяна Геннадьевна Кузьминова  </w:t>
      </w:r>
    </w:p>
    <w:p w:rsidR="00525224" w:rsidRDefault="00525224" w:rsidP="00525224">
      <w:pPr>
        <w:rPr>
          <w:rFonts w:ascii="Times New Roman" w:hAnsi="Times New Roman" w:cs="Times New Roman"/>
          <w:sz w:val="28"/>
          <w:szCs w:val="28"/>
        </w:rPr>
      </w:pPr>
      <w:r w:rsidRPr="00563E9F">
        <w:rPr>
          <w:rFonts w:ascii="Times New Roman" w:hAnsi="Times New Roman" w:cs="Times New Roman"/>
          <w:sz w:val="28"/>
          <w:szCs w:val="28"/>
          <w:u w:val="single"/>
        </w:rPr>
        <w:t>КОНТАКТЫ</w:t>
      </w:r>
      <w:r w:rsidRPr="0020399D">
        <w:rPr>
          <w:rFonts w:ascii="Times New Roman" w:hAnsi="Times New Roman" w:cs="Times New Roman"/>
          <w:sz w:val="28"/>
          <w:szCs w:val="28"/>
        </w:rPr>
        <w:t>: научный сотрудник ГБУК</w:t>
      </w:r>
      <w:r>
        <w:rPr>
          <w:rFonts w:ascii="Times New Roman" w:hAnsi="Times New Roman" w:cs="Times New Roman"/>
          <w:sz w:val="28"/>
          <w:szCs w:val="28"/>
        </w:rPr>
        <w:t xml:space="preserve"> СК «Красногвардейский историко-</w:t>
      </w:r>
      <w:r w:rsidRPr="0020399D">
        <w:rPr>
          <w:rFonts w:ascii="Times New Roman" w:hAnsi="Times New Roman" w:cs="Times New Roman"/>
          <w:sz w:val="28"/>
          <w:szCs w:val="28"/>
        </w:rPr>
        <w:t>краеведческий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 - Сухушина Наталья Николаевна</w:t>
      </w:r>
    </w:p>
    <w:p w:rsidR="00525224" w:rsidRDefault="00525224" w:rsidP="00525224">
      <w:pPr>
        <w:rPr>
          <w:rFonts w:ascii="Times New Roman" w:hAnsi="Times New Roman" w:cs="Times New Roman"/>
          <w:sz w:val="28"/>
          <w:szCs w:val="28"/>
        </w:rPr>
      </w:pPr>
      <w:r w:rsidRPr="0020399D">
        <w:rPr>
          <w:rFonts w:ascii="Times New Roman" w:hAnsi="Times New Roman" w:cs="Times New Roman"/>
          <w:sz w:val="28"/>
          <w:szCs w:val="28"/>
        </w:rPr>
        <w:t xml:space="preserve"> (865241) 2-35-41,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- 962-427-89-41</w:t>
      </w:r>
    </w:p>
    <w:p w:rsidR="00525224" w:rsidRDefault="00525224" w:rsidP="00525224">
      <w:pPr>
        <w:jc w:val="both"/>
      </w:pPr>
    </w:p>
    <w:sectPr w:rsidR="00525224" w:rsidSect="003A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5224"/>
    <w:rsid w:val="001644A9"/>
    <w:rsid w:val="003A5B99"/>
    <w:rsid w:val="0052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bukkrasnogvardeiskiimuzei/" TargetMode="External"/><Relationship Id="rId4" Type="http://schemas.openxmlformats.org/officeDocument/2006/relationships/hyperlink" Target="https://krgv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Кузьминова</dc:creator>
  <cp:keywords/>
  <dc:description/>
  <cp:lastModifiedBy>Татьяна Кузьминова</cp:lastModifiedBy>
  <cp:revision>2</cp:revision>
  <dcterms:created xsi:type="dcterms:W3CDTF">2020-11-23T16:46:00Z</dcterms:created>
  <dcterms:modified xsi:type="dcterms:W3CDTF">2020-11-23T16:50:00Z</dcterms:modified>
</cp:coreProperties>
</file>